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86"/>
        <w:ind w:left="6268" w:right="4" w:firstLine="839"/>
        <w:jc w:val="right"/>
        <w:rPr>
          <w:sz w:val="23"/>
        </w:rPr>
      </w:pPr>
      <w:r>
        <w:rPr>
          <w:w w:val="115"/>
          <w:sz w:val="23"/>
        </w:rPr>
        <w:t>Al</w:t>
      </w:r>
      <w:r>
        <w:rPr>
          <w:spacing w:val="-12"/>
          <w:w w:val="115"/>
          <w:sz w:val="23"/>
        </w:rPr>
        <w:t> </w:t>
      </w:r>
      <w:r>
        <w:rPr>
          <w:w w:val="115"/>
          <w:sz w:val="23"/>
        </w:rPr>
        <w:t>Dirigente</w:t>
      </w:r>
      <w:r>
        <w:rPr>
          <w:spacing w:val="-11"/>
          <w:w w:val="115"/>
          <w:sz w:val="23"/>
        </w:rPr>
        <w:t> </w:t>
      </w:r>
      <w:r>
        <w:rPr>
          <w:w w:val="115"/>
          <w:sz w:val="23"/>
        </w:rPr>
        <w:t>Scolastico IIS “Conti - Vainicher” - Lipari Prof.ssa Anna Bonarrigo</w:t>
      </w:r>
    </w:p>
    <w:p>
      <w:pPr>
        <w:pStyle w:val="BodyText"/>
        <w:spacing w:before="161"/>
        <w:rPr>
          <w:sz w:val="23"/>
        </w:rPr>
      </w:pPr>
    </w:p>
    <w:p>
      <w:pPr>
        <w:pStyle w:val="Heading1"/>
      </w:pPr>
      <w:r>
        <w:rPr>
          <w:w w:val="115"/>
        </w:rPr>
        <w:t>DICHIARAZIONE</w:t>
      </w:r>
      <w:r>
        <w:rPr>
          <w:spacing w:val="-4"/>
          <w:w w:val="115"/>
        </w:rPr>
        <w:t> </w:t>
      </w:r>
      <w:r>
        <w:rPr>
          <w:w w:val="115"/>
        </w:rPr>
        <w:t>SOSTITUTIVA</w:t>
      </w:r>
      <w:r>
        <w:rPr>
          <w:spacing w:val="-3"/>
          <w:w w:val="115"/>
        </w:rPr>
        <w:t> </w:t>
      </w:r>
      <w:r>
        <w:rPr>
          <w:w w:val="115"/>
        </w:rPr>
        <w:t>DI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CERTIFICAZIONE</w:t>
      </w:r>
    </w:p>
    <w:p>
      <w:pPr>
        <w:pStyle w:val="BodyText"/>
        <w:rPr>
          <w:b/>
        </w:rPr>
      </w:pPr>
    </w:p>
    <w:p>
      <w:pPr>
        <w:pStyle w:val="BodyText"/>
        <w:spacing w:before="276"/>
        <w:rPr>
          <w:b/>
        </w:rPr>
      </w:pPr>
    </w:p>
    <w:p>
      <w:pPr>
        <w:pStyle w:val="BodyText"/>
        <w:tabs>
          <w:tab w:pos="7522" w:val="left" w:leader="none"/>
        </w:tabs>
        <w:spacing w:line="477" w:lineRule="auto"/>
        <w:ind w:left="1" w:right="2"/>
      </w:pPr>
      <w:r>
        <w:rPr>
          <w:color w:val="333333"/>
          <w:w w:val="115"/>
        </w:rPr>
        <w:t>Il/La</w:t>
      </w:r>
      <w:r>
        <w:rPr>
          <w:color w:val="333333"/>
          <w:w w:val="115"/>
        </w:rPr>
        <w:t> sottoscritto/a</w:t>
      </w:r>
      <w:r>
        <w:rPr>
          <w:color w:val="333333"/>
          <w:w w:val="115"/>
        </w:rPr>
        <w:t> </w:t>
      </w:r>
      <w:r>
        <w:rPr>
          <w:color w:val="333333"/>
          <w:u w:val="single" w:color="323232"/>
        </w:rPr>
        <w:tab/>
      </w:r>
      <w:r>
        <w:rPr>
          <w:color w:val="333333"/>
          <w:w w:val="125"/>
        </w:rPr>
        <w:t>,</w:t>
      </w:r>
      <w:r>
        <w:rPr>
          <w:color w:val="333333"/>
          <w:spacing w:val="-4"/>
          <w:w w:val="125"/>
        </w:rPr>
        <w:t> </w:t>
      </w:r>
      <w:r>
        <w:rPr>
          <w:color w:val="333333"/>
          <w:w w:val="115"/>
        </w:rPr>
        <w:t>docente</w:t>
      </w:r>
      <w:r>
        <w:rPr>
          <w:color w:val="333333"/>
          <w:w w:val="115"/>
        </w:rPr>
        <w:t> a</w:t>
      </w:r>
      <w:r>
        <w:rPr>
          <w:color w:val="333333"/>
          <w:w w:val="115"/>
        </w:rPr>
        <w:t> </w:t>
      </w:r>
      <w:r>
        <w:rPr>
          <w:color w:val="333333"/>
          <w:w w:val="115"/>
        </w:rPr>
        <w:t>tempo determinato</w:t>
      </w:r>
      <w:r>
        <w:rPr>
          <w:color w:val="333333"/>
          <w:spacing w:val="43"/>
          <w:w w:val="115"/>
        </w:rPr>
        <w:t>  </w:t>
      </w:r>
      <w:r>
        <w:rPr>
          <w:color w:val="333333"/>
          <w:w w:val="115"/>
        </w:rPr>
        <w:t>/</w:t>
      </w:r>
      <w:r>
        <w:rPr>
          <w:color w:val="333333"/>
          <w:spacing w:val="43"/>
          <w:w w:val="115"/>
        </w:rPr>
        <w:t>  </w:t>
      </w:r>
      <w:r>
        <w:rPr>
          <w:color w:val="333333"/>
          <w:w w:val="115"/>
        </w:rPr>
        <w:t>indeterminato</w:t>
      </w:r>
      <w:r>
        <w:rPr>
          <w:color w:val="333333"/>
          <w:spacing w:val="43"/>
          <w:w w:val="115"/>
        </w:rPr>
        <w:t>  </w:t>
      </w:r>
      <w:r>
        <w:rPr>
          <w:color w:val="333333"/>
          <w:w w:val="115"/>
        </w:rPr>
        <w:t>presso</w:t>
      </w:r>
      <w:r>
        <w:rPr>
          <w:color w:val="333333"/>
          <w:spacing w:val="44"/>
          <w:w w:val="115"/>
        </w:rPr>
        <w:t>  </w:t>
      </w:r>
      <w:r>
        <w:rPr>
          <w:color w:val="333333"/>
          <w:w w:val="115"/>
        </w:rPr>
        <w:t>codesto</w:t>
      </w:r>
      <w:r>
        <w:rPr>
          <w:color w:val="333333"/>
          <w:spacing w:val="43"/>
          <w:w w:val="115"/>
        </w:rPr>
        <w:t>  </w:t>
      </w:r>
      <w:r>
        <w:rPr>
          <w:color w:val="333333"/>
          <w:w w:val="115"/>
        </w:rPr>
        <w:t>istituto,</w:t>
      </w:r>
      <w:r>
        <w:rPr>
          <w:color w:val="333333"/>
          <w:spacing w:val="43"/>
          <w:w w:val="115"/>
        </w:rPr>
        <w:t>  </w:t>
      </w:r>
      <w:r>
        <w:rPr>
          <w:color w:val="333333"/>
          <w:w w:val="115"/>
        </w:rPr>
        <w:t>classe</w:t>
      </w:r>
      <w:r>
        <w:rPr>
          <w:color w:val="333333"/>
          <w:spacing w:val="43"/>
          <w:w w:val="115"/>
        </w:rPr>
        <w:t>  </w:t>
      </w:r>
      <w:r>
        <w:rPr>
          <w:color w:val="333333"/>
          <w:w w:val="115"/>
        </w:rPr>
        <w:t>di</w:t>
      </w:r>
      <w:r>
        <w:rPr>
          <w:color w:val="333333"/>
          <w:spacing w:val="44"/>
          <w:w w:val="115"/>
        </w:rPr>
        <w:t>  </w:t>
      </w:r>
      <w:r>
        <w:rPr>
          <w:color w:val="333333"/>
          <w:spacing w:val="-2"/>
          <w:w w:val="115"/>
        </w:rPr>
        <w:t>concorso</w:t>
      </w:r>
    </w:p>
    <w:p>
      <w:pPr>
        <w:tabs>
          <w:tab w:pos="240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10"/>
          <w:w w:val="155"/>
          <w:sz w:val="24"/>
        </w:rPr>
        <w:t>,</w:t>
      </w:r>
    </w:p>
    <w:p>
      <w:pPr>
        <w:pStyle w:val="Heading1"/>
        <w:spacing w:before="279"/>
        <w:ind w:left="3"/>
      </w:pPr>
      <w:r>
        <w:rPr>
          <w:color w:val="333333"/>
          <w:spacing w:val="-2"/>
          <w:w w:val="115"/>
        </w:rPr>
        <w:t>DICHIARA</w:t>
      </w:r>
    </w:p>
    <w:p>
      <w:pPr>
        <w:pStyle w:val="BodyText"/>
        <w:spacing w:before="278"/>
        <w:ind w:left="1"/>
      </w:pPr>
      <w:r>
        <w:rPr>
          <w:color w:val="333333"/>
          <w:w w:val="110"/>
        </w:rPr>
        <w:t>di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possedere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i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seguenti</w:t>
      </w:r>
      <w:r>
        <w:rPr>
          <w:color w:val="333333"/>
          <w:spacing w:val="23"/>
          <w:w w:val="110"/>
        </w:rPr>
        <w:t> </w:t>
      </w:r>
      <w:r>
        <w:rPr>
          <w:color w:val="333333"/>
          <w:spacing w:val="-2"/>
          <w:w w:val="110"/>
        </w:rPr>
        <w:t>requisiti: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465" w:lineRule="auto" w:before="248" w:after="0"/>
        <w:ind w:left="1" w:right="4" w:firstLine="0"/>
        <w:jc w:val="left"/>
        <w:rPr>
          <w:sz w:val="24"/>
        </w:rPr>
      </w:pPr>
      <w:r>
        <w:rPr>
          <w:color w:val="333333"/>
          <w:w w:val="115"/>
          <w:sz w:val="24"/>
        </w:rPr>
        <w:t>Laurea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in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Lingue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Straniere,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con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inclusione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della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lingua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inglese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nel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piano</w:t>
      </w:r>
      <w:r>
        <w:rPr>
          <w:color w:val="333333"/>
          <w:spacing w:val="40"/>
          <w:w w:val="115"/>
          <w:sz w:val="24"/>
        </w:rPr>
        <w:t> </w:t>
      </w:r>
      <w:r>
        <w:rPr>
          <w:color w:val="333333"/>
          <w:w w:val="115"/>
          <w:sz w:val="24"/>
        </w:rPr>
        <w:t>di studi (5 punti)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  <w:tab w:pos="354" w:val="left" w:leader="none"/>
          <w:tab w:pos="5557" w:val="left" w:leader="none"/>
        </w:tabs>
        <w:spacing w:line="384" w:lineRule="auto" w:before="0" w:after="0"/>
        <w:ind w:left="182" w:right="4" w:hanging="182"/>
        <w:jc w:val="left"/>
        <w:rPr>
          <w:sz w:val="24"/>
        </w:rPr>
      </w:pPr>
      <w:r>
        <w:rPr>
          <w:color w:val="333333"/>
          <w:w w:val="110"/>
          <w:position w:val="1"/>
          <w:sz w:val="24"/>
        </w:rPr>
        <w:t>Certificazione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lingua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inglese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livello</w:t>
      </w:r>
      <w:r>
        <w:rPr>
          <w:color w:val="333333"/>
          <w:spacing w:val="62"/>
          <w:w w:val="110"/>
          <w:position w:val="1"/>
          <w:sz w:val="24"/>
        </w:rPr>
        <w:t> </w:t>
      </w:r>
      <w:r>
        <w:rPr>
          <w:color w:val="333333"/>
          <w:position w:val="1"/>
          <w:sz w:val="24"/>
          <w:u w:val="single" w:color="323232"/>
        </w:rPr>
        <w:tab/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(B2: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3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punti;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C1: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4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punti;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C2:</w:t>
      </w:r>
      <w:r>
        <w:rPr>
          <w:color w:val="333333"/>
          <w:spacing w:val="40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5</w:t>
      </w:r>
      <w:r>
        <w:rPr>
          <w:color w:val="333333"/>
          <w:spacing w:val="80"/>
          <w:w w:val="110"/>
          <w:position w:val="1"/>
          <w:sz w:val="24"/>
        </w:rPr>
        <w:t> </w:t>
      </w:r>
      <w:r>
        <w:rPr>
          <w:color w:val="333333"/>
          <w:spacing w:val="-2"/>
          <w:w w:val="110"/>
          <w:sz w:val="24"/>
        </w:rPr>
        <w:t>punti)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66" w:after="0"/>
        <w:ind w:left="316" w:right="0" w:hanging="315"/>
        <w:jc w:val="left"/>
        <w:rPr>
          <w:position w:val="1"/>
          <w:sz w:val="24"/>
        </w:rPr>
      </w:pPr>
      <w:r>
        <w:rPr>
          <w:color w:val="333333"/>
          <w:w w:val="110"/>
          <w:position w:val="1"/>
          <w:sz w:val="24"/>
        </w:rPr>
        <w:t>CLIL</w:t>
      </w:r>
      <w:r>
        <w:rPr>
          <w:color w:val="333333"/>
          <w:spacing w:val="1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(3</w:t>
      </w:r>
      <w:r>
        <w:rPr>
          <w:color w:val="333333"/>
          <w:spacing w:val="16"/>
          <w:w w:val="110"/>
          <w:position w:val="1"/>
          <w:sz w:val="24"/>
        </w:rPr>
        <w:t> </w:t>
      </w:r>
      <w:r>
        <w:rPr>
          <w:color w:val="333333"/>
          <w:spacing w:val="-2"/>
          <w:w w:val="110"/>
          <w:position w:val="1"/>
          <w:sz w:val="24"/>
        </w:rPr>
        <w:t>punti)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  <w:tab w:pos="330" w:val="left" w:leader="none"/>
        </w:tabs>
        <w:spacing w:line="384" w:lineRule="auto" w:before="191" w:after="0"/>
        <w:ind w:left="182" w:right="4" w:hanging="182"/>
        <w:jc w:val="left"/>
        <w:rPr>
          <w:sz w:val="24"/>
        </w:rPr>
      </w:pPr>
      <w:r>
        <w:rPr>
          <w:color w:val="333333"/>
          <w:w w:val="110"/>
          <w:position w:val="1"/>
          <w:sz w:val="24"/>
        </w:rPr>
        <w:t>Esperienze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pregresse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di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mobilità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all’estero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(2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punti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per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ogni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mobilità);</w:t>
      </w:r>
      <w:r>
        <w:rPr>
          <w:color w:val="333333"/>
          <w:spacing w:val="36"/>
          <w:w w:val="110"/>
          <w:position w:val="1"/>
          <w:sz w:val="24"/>
        </w:rPr>
        <w:t> </w:t>
      </w:r>
      <w:r>
        <w:rPr>
          <w:color w:val="333333"/>
          <w:w w:val="110"/>
          <w:position w:val="1"/>
          <w:sz w:val="24"/>
        </w:rPr>
        <w:t>indicare </w:t>
      </w:r>
      <w:r>
        <w:rPr>
          <w:color w:val="333333"/>
          <w:w w:val="110"/>
          <w:sz w:val="24"/>
        </w:rPr>
        <w:t>destinazione e nome del progetto:</w:t>
      </w:r>
    </w:p>
    <w:p>
      <w:pPr>
        <w:pStyle w:val="BodyText"/>
        <w:tabs>
          <w:tab w:pos="9543" w:val="left" w:leader="none"/>
        </w:tabs>
        <w:spacing w:before="108"/>
        <w:ind w:left="1"/>
      </w:pPr>
      <w:r>
        <w:rPr>
          <w:color w:val="333333"/>
          <w:w w:val="135"/>
        </w:rPr>
        <w:t>1.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43" w:val="left" w:leader="none"/>
        </w:tabs>
        <w:spacing w:before="1"/>
        <w:ind w:left="1"/>
      </w:pPr>
      <w:r>
        <w:rPr>
          <w:color w:val="333333"/>
          <w:w w:val="135"/>
        </w:rPr>
        <w:t>2.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43" w:val="left" w:leader="none"/>
        </w:tabs>
        <w:ind w:left="1"/>
      </w:pPr>
      <w:r>
        <w:rPr>
          <w:color w:val="333333"/>
          <w:w w:val="135"/>
        </w:rPr>
        <w:t>3.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43" w:val="left" w:leader="none"/>
        </w:tabs>
        <w:ind w:left="1"/>
      </w:pPr>
      <w:r>
        <w:rPr>
          <w:color w:val="333333"/>
          <w:w w:val="135"/>
        </w:rPr>
        <w:t>4.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43" w:val="left" w:leader="none"/>
        </w:tabs>
        <w:ind w:left="1"/>
      </w:pPr>
      <w:r>
        <w:rPr>
          <w:color w:val="333333"/>
          <w:w w:val="135"/>
        </w:rPr>
        <w:t>5.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8"/>
      </w:pPr>
    </w:p>
    <w:p>
      <w:pPr>
        <w:pStyle w:val="BodyText"/>
        <w:tabs>
          <w:tab w:pos="9543" w:val="left" w:leader="none"/>
        </w:tabs>
        <w:ind w:left="1"/>
      </w:pPr>
      <w:r>
        <w:rPr>
          <w:color w:val="333333"/>
          <w:w w:val="135"/>
        </w:rPr>
        <w:t>6.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43" w:val="left" w:leader="none"/>
        </w:tabs>
        <w:ind w:left="1"/>
      </w:pPr>
      <w:r>
        <w:rPr>
          <w:color w:val="333333"/>
          <w:w w:val="135"/>
        </w:rPr>
        <w:t>7. </w:t>
      </w:r>
      <w:r>
        <w:rPr>
          <w:color w:val="333333"/>
          <w:u w:val="single" w:color="323232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1520" w:bottom="280" w:left="1133" w:right="1133"/>
        </w:sectPr>
      </w:pPr>
    </w:p>
    <w:p>
      <w:pPr>
        <w:pStyle w:val="BodyText"/>
        <w:tabs>
          <w:tab w:pos="9543" w:val="left" w:leader="none"/>
        </w:tabs>
        <w:spacing w:before="74"/>
        <w:ind w:left="1"/>
      </w:pPr>
      <w:r>
        <w:rPr>
          <w:color w:val="333333"/>
          <w:w w:val="135"/>
        </w:rPr>
        <w:t>8.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43" w:val="left" w:leader="none"/>
        </w:tabs>
        <w:ind w:left="1"/>
      </w:pPr>
      <w:r>
        <w:rPr>
          <w:color w:val="333333"/>
          <w:w w:val="135"/>
        </w:rPr>
        <w:t>9.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17"/>
      </w:pPr>
    </w:p>
    <w:p>
      <w:pPr>
        <w:pStyle w:val="BodyText"/>
        <w:tabs>
          <w:tab w:pos="9572" w:val="left" w:leader="none"/>
        </w:tabs>
        <w:spacing w:before="1"/>
        <w:ind w:left="1"/>
      </w:pPr>
      <w:r>
        <w:rPr>
          <w:color w:val="333333"/>
          <w:w w:val="125"/>
        </w:rPr>
        <w:t>10. </w:t>
      </w:r>
      <w:r>
        <w:rPr>
          <w:color w:val="333333"/>
          <w:u w:val="single" w:color="323232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tabs>
          <w:tab w:pos="3235" w:val="left" w:leader="none"/>
        </w:tabs>
        <w:spacing w:before="1"/>
        <w:ind w:left="1"/>
      </w:pPr>
      <w:r>
        <w:rPr>
          <w:color w:val="333333"/>
          <w:w w:val="115"/>
        </w:rPr>
        <w:t>Lipari,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77"/>
      </w:pPr>
    </w:p>
    <w:p>
      <w:pPr>
        <w:pStyle w:val="BodyText"/>
        <w:ind w:right="1056"/>
        <w:jc w:val="right"/>
      </w:pPr>
      <w:r>
        <w:rPr>
          <w:color w:val="333333"/>
          <w:spacing w:val="-2"/>
          <w:w w:val="115"/>
        </w:rPr>
        <w:t>FIRMA</w:t>
      </w:r>
    </w:p>
    <w:sectPr>
      <w:pgSz w:w="11910" w:h="16840"/>
      <w:pgMar w:top="15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82" w:hanging="356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25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25" w:hanging="3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7" w:hanging="3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3" w:hanging="3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09" w:hanging="3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55" w:hanging="3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01" w:hanging="3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7" w:hanging="35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" w:hanging="32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333333"/>
        <w:spacing w:val="0"/>
        <w:w w:val="96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63" w:hanging="32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27" w:hanging="3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1" w:hanging="3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55" w:hanging="3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19" w:hanging="3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83" w:hanging="3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7" w:hanging="3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11" w:hanging="323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7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right="4" w:hanging="182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Mariangiola Li Vigni</dc:creator>
  <dc:title>Dichiarazione sostitutiva di certificazione - docenti</dc:title>
  <dcterms:created xsi:type="dcterms:W3CDTF">2025-10-31T13:05:26Z</dcterms:created>
  <dcterms:modified xsi:type="dcterms:W3CDTF">2025-10-31T13:05:26Z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Pages</vt:lpwstr>
  </property>
  <property fmtid="{D5CDD505-2E9C-101B-9397-08002B2CF9AE}" pid="4" name="LastSaved">
    <vt:filetime>2025-10-31T00:00:00Z</vt:filetime>
  </property>
  <property fmtid="{D5CDD505-2E9C-101B-9397-08002B2CF9AE}" pid="5" name="Producer">
    <vt:lpwstr>macOS Versione 26.0 (Build 25A354) Quartz PDFContext</vt:lpwstr>
  </property>
</Properties>
</file>